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94" w:rsidRPr="00464A94" w:rsidRDefault="00464A94" w:rsidP="004B0861">
      <w:pPr>
        <w:shd w:val="clear" w:color="auto" w:fill="FFFFFF"/>
        <w:spacing w:after="0" w:line="240" w:lineRule="auto"/>
        <w:rPr>
          <w:rFonts w:eastAsia="Times New Roman"/>
          <w:b/>
          <w:color w:val="1F497D"/>
          <w:sz w:val="28"/>
          <w:szCs w:val="28"/>
          <w:shd w:val="clear" w:color="auto" w:fill="FFFFFF"/>
        </w:rPr>
      </w:pPr>
      <w:r w:rsidRPr="004B0861">
        <w:rPr>
          <w:rFonts w:eastAsia="Times New Roman"/>
          <w:b/>
          <w:color w:val="1F497D"/>
          <w:sz w:val="28"/>
          <w:szCs w:val="28"/>
          <w:shd w:val="clear" w:color="auto" w:fill="FFFFFF"/>
        </w:rPr>
        <w:t>Dr. Joëlle Ruby Ryan</w:t>
      </w:r>
      <w:r w:rsidRPr="00464A94">
        <w:rPr>
          <w:rFonts w:eastAsia="Times New Roman"/>
          <w:b/>
          <w:color w:val="1F497D"/>
          <w:sz w:val="28"/>
          <w:szCs w:val="28"/>
          <w:shd w:val="clear" w:color="auto" w:fill="FFFFFF"/>
        </w:rPr>
        <w:t>: A</w:t>
      </w:r>
      <w:r w:rsidRPr="004B0861">
        <w:rPr>
          <w:rFonts w:eastAsia="Times New Roman"/>
          <w:b/>
          <w:color w:val="1F497D"/>
          <w:sz w:val="28"/>
          <w:szCs w:val="28"/>
          <w:shd w:val="clear" w:color="auto" w:fill="FFFFFF"/>
        </w:rPr>
        <w:t xml:space="preserve"> life in social justice</w:t>
      </w:r>
    </w:p>
    <w:p w:rsidR="00464A94" w:rsidRDefault="00464A94" w:rsidP="004B0861">
      <w:pPr>
        <w:shd w:val="clear" w:color="auto" w:fill="FFFFFF"/>
        <w:spacing w:after="0" w:line="240" w:lineRule="auto"/>
        <w:rPr>
          <w:rFonts w:eastAsia="Times New Roman"/>
          <w:b/>
          <w:color w:val="1F497D"/>
          <w:sz w:val="24"/>
          <w:szCs w:val="24"/>
          <w:shd w:val="clear" w:color="auto" w:fill="FFFFFF"/>
        </w:rPr>
      </w:pP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Dr. Joëlle Ruby Ryan is currently a Senior Lecturer in Women’s Studies at UNH. Joëlle identifies as a queer, asexual, non-binary transgender woman and uses They/Them/Their pronouns. They earned their BA in Women’s Studies from UNH in 1996 and their MA in English Literature from UNH in 2002. They completed their Ph.D. at Bowling Green State University in 2009 in American Culture Studies, writing their dissertation on images of transgender people in film and media.</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 </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When they arrived at UNH in the Fall of 1992, they</w:t>
      </w:r>
      <w:r w:rsidR="00896E91">
        <w:rPr>
          <w:rFonts w:eastAsia="Times New Roman"/>
          <w:b/>
          <w:color w:val="1F497D"/>
          <w:sz w:val="24"/>
          <w:szCs w:val="24"/>
          <w:shd w:val="clear" w:color="auto" w:fill="FFFFFF"/>
        </w:rPr>
        <w:t xml:space="preserve"> </w:t>
      </w:r>
      <w:r w:rsidR="00464A94" w:rsidRPr="00896E91">
        <w:rPr>
          <w:rFonts w:eastAsia="Times New Roman"/>
          <w:b/>
          <w:color w:val="002060"/>
          <w:sz w:val="24"/>
          <w:szCs w:val="24"/>
          <w:shd w:val="clear" w:color="auto" w:fill="FFFFFF"/>
        </w:rPr>
        <w:t xml:space="preserve">had experienced </w:t>
      </w:r>
      <w:r w:rsidRPr="004B0861">
        <w:rPr>
          <w:rFonts w:eastAsia="Times New Roman"/>
          <w:b/>
          <w:color w:val="1F497D"/>
          <w:sz w:val="24"/>
          <w:szCs w:val="24"/>
          <w:shd w:val="clear" w:color="auto" w:fill="FFFFFF"/>
        </w:rPr>
        <w:t xml:space="preserve">twelve years of severe bullying at school due to their gender expression. Due to this trauma, they were extremely depressed and uninterested in continuing in the education system due to the way it had felt so oppressive to them. When they took their first Women’s Studies course a year later, it literally changed and revolutionized their life. Coinciding with their own coming out as queer and transgender, Joëlle slowly began to regain the self-confidence that had been stripped from them in the corridors of the school system and to ascertain greater clarity about their own identities. Most of all, the tools they were learning in Women’s Studies enabled them to see the value in a more liberatory education and make sense of their own experiences in the context of a transphobic, homophobic and misogynistic patriarchal society rather than through the lens of self-hate and internalized oppression. They declared their major in Women’s Studies soon thereafter and threw themselves headlong into activism and in to educating others about their own transgender experience. It was an exhilarating time personally for Joëlle as well as a period when there was basically zero visibility and education about gender identity. Working independently and through </w:t>
      </w:r>
      <w:r w:rsidR="00464A94" w:rsidRPr="00896E91">
        <w:rPr>
          <w:rFonts w:eastAsia="Times New Roman"/>
          <w:b/>
          <w:color w:val="002060"/>
          <w:sz w:val="24"/>
          <w:szCs w:val="24"/>
          <w:shd w:val="clear" w:color="auto" w:fill="FFFFFF"/>
        </w:rPr>
        <w:t>educational</w:t>
      </w:r>
      <w:r w:rsidR="00464A94">
        <w:rPr>
          <w:rFonts w:eastAsia="Times New Roman"/>
          <w:b/>
          <w:color w:val="1F497D"/>
          <w:sz w:val="24"/>
          <w:szCs w:val="24"/>
          <w:shd w:val="clear" w:color="auto" w:fill="FFFFFF"/>
        </w:rPr>
        <w:t xml:space="preserve"> </w:t>
      </w:r>
      <w:r w:rsidRPr="004B0861">
        <w:rPr>
          <w:rFonts w:eastAsia="Times New Roman"/>
          <w:b/>
          <w:color w:val="1F497D"/>
          <w:sz w:val="24"/>
          <w:szCs w:val="24"/>
          <w:shd w:val="clear" w:color="auto" w:fill="FFFFFF"/>
        </w:rPr>
        <w:t>panels, Joëlle went into innumerable classes, residence halls, community groups and social service agencies to educate attendees about gender identity and gender expression, often presenting to ignorant or even hostile audiences. While there was support among many non-trans queer people, there was also significant transphobia in the gay and lesbian community at that time, prompting Joelle to form the first transgender group at UNH: The Transgender Liberation Coalition [TLC].</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 </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 xml:space="preserve">One of the first things TLC did was to bring the renowned author and activist Leslie Feinberg to campus. After reading the novel </w:t>
      </w:r>
      <w:r w:rsidRPr="004B0861">
        <w:rPr>
          <w:rFonts w:eastAsia="Times New Roman"/>
          <w:b/>
          <w:i/>
          <w:iCs/>
          <w:color w:val="1F497D"/>
          <w:sz w:val="24"/>
          <w:szCs w:val="24"/>
          <w:shd w:val="clear" w:color="auto" w:fill="FFFFFF"/>
        </w:rPr>
        <w:t>Stone Butch Blues</w:t>
      </w:r>
      <w:r w:rsidRPr="004B0861">
        <w:rPr>
          <w:rFonts w:eastAsia="Times New Roman"/>
          <w:b/>
          <w:color w:val="1F497D"/>
          <w:sz w:val="24"/>
          <w:szCs w:val="24"/>
          <w:shd w:val="clear" w:color="auto" w:fill="FFFFFF"/>
        </w:rPr>
        <w:t>, Joëlle was mesmerized and deeply moved by a story that resonated so deeply with their own experience. They wrote Leslie a letter and received a reply stating that ze was interested in speaking at UNH and that ze hoped Joëlle would always remain as “strong and as proud” as in their letter. After introducing Leslie to a packed house at UNH, ze thanked Joëlle and called them a fellow “transgender warrior.” This gesture felt akin to a knighting of sorts, a passing on of the baton to a younger but no less passionate activist-in-the making for transgender rights and social justice. In the over two decades since that momentous speech, Joëlle has taken Leslie’s invitation seriously and worked tirelessly to lift up the voices and experiences of one of the most vulnerable populations in the U.S., indeed in the whole world. This experience has also made them aware of the experiences of oppressed groups that they do not belong to and the importance of standing in solidarity under an intersectional feminist vision of liberation.</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lastRenderedPageBreak/>
        <w:t> </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 xml:space="preserve">Joelle has penned a book of poems entitled </w:t>
      </w:r>
      <w:r w:rsidRPr="004B0861">
        <w:rPr>
          <w:rFonts w:eastAsia="Times New Roman"/>
          <w:b/>
          <w:i/>
          <w:iCs/>
          <w:color w:val="1F497D"/>
          <w:sz w:val="24"/>
          <w:szCs w:val="24"/>
          <w:shd w:val="clear" w:color="auto" w:fill="FFFFFF"/>
        </w:rPr>
        <w:t>Gender Quake</w:t>
      </w:r>
      <w:r w:rsidRPr="004B0861">
        <w:rPr>
          <w:rFonts w:eastAsia="Times New Roman"/>
          <w:b/>
          <w:color w:val="1F497D"/>
          <w:sz w:val="24"/>
          <w:szCs w:val="24"/>
          <w:shd w:val="clear" w:color="auto" w:fill="FFFFFF"/>
        </w:rPr>
        <w:t xml:space="preserve">, co-produced three autobiographical documentary films about their trans identity with </w:t>
      </w:r>
      <w:r w:rsidR="00464A94" w:rsidRPr="00896E91">
        <w:rPr>
          <w:rFonts w:eastAsia="Times New Roman"/>
          <w:b/>
          <w:color w:val="002060"/>
          <w:sz w:val="24"/>
          <w:szCs w:val="24"/>
          <w:shd w:val="clear" w:color="auto" w:fill="FFFFFF"/>
        </w:rPr>
        <w:t>trans all</w:t>
      </w:r>
      <w:r w:rsidR="002C664B" w:rsidRPr="00896E91">
        <w:rPr>
          <w:rFonts w:eastAsia="Times New Roman"/>
          <w:b/>
          <w:color w:val="002060"/>
          <w:sz w:val="24"/>
          <w:szCs w:val="24"/>
          <w:shd w:val="clear" w:color="auto" w:fill="FFFFFF"/>
        </w:rPr>
        <w:t xml:space="preserve">y </w:t>
      </w:r>
      <w:r w:rsidRPr="004B0861">
        <w:rPr>
          <w:rFonts w:eastAsia="Times New Roman"/>
          <w:b/>
          <w:color w:val="1F497D"/>
          <w:sz w:val="24"/>
          <w:szCs w:val="24"/>
          <w:shd w:val="clear" w:color="auto" w:fill="FFFFFF"/>
        </w:rPr>
        <w:t>Peter Welch, and founded and led multiple organizations and committees related to gender and social justice. They founded the statewide organization New Hampshire Transgender Resources for Education and Empowerment [NH-TREE] in 2002 which eventually morphed into Transgender New Hampshire [TGNH] in 2009; both of which have held numerous conferences, potlucks, and community-building events. At UNH, they founded or cofounded Gender Identities Awareness [GIA] Week; The Transecting Society [TSC] Conference; The Transgender Policy and Climate Committee [TPACC]; and Queering the Spirit, an ongoing discussion series about the intersections of LGBTQ+ communities and religion</w:t>
      </w:r>
      <w:r w:rsidR="00464A94">
        <w:rPr>
          <w:rFonts w:eastAsia="Times New Roman"/>
          <w:b/>
          <w:color w:val="1F497D"/>
          <w:sz w:val="24"/>
          <w:szCs w:val="24"/>
          <w:shd w:val="clear" w:color="auto" w:fill="FFFFFF"/>
        </w:rPr>
        <w:t>/</w:t>
      </w:r>
      <w:r w:rsidR="00464A94" w:rsidRPr="00896E91">
        <w:rPr>
          <w:rFonts w:eastAsia="Times New Roman"/>
          <w:b/>
          <w:color w:val="002060"/>
          <w:sz w:val="24"/>
          <w:szCs w:val="24"/>
          <w:shd w:val="clear" w:color="auto" w:fill="FFFFFF"/>
        </w:rPr>
        <w:t>spirituality</w:t>
      </w:r>
      <w:r w:rsidRPr="004B0861">
        <w:rPr>
          <w:rFonts w:eastAsia="Times New Roman"/>
          <w:b/>
          <w:color w:val="1F497D"/>
          <w:sz w:val="24"/>
          <w:szCs w:val="24"/>
          <w:shd w:val="clear" w:color="auto" w:fill="FFFFFF"/>
        </w:rPr>
        <w:t>. They have served on the President’s Commission on the Status of Women and have Co-Chaired the President’s Commission on the Status of LGBTQ People. They also serve as the Faculty Advisor for People Opposing Weightism [POW!} and speak frequently on issues related to the fat acceptance movement. They are involved with several academic and activist conferences including the National Women’s Studies Association [NWSA] where they founded and formally chaired the Trans/Gender-Variant Caucus and Fat Studies Interest Group, the Desiree Alliance Sex Workers’ Right Conference and the Society for Disability Studies [SDS].</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 </w:t>
      </w:r>
    </w:p>
    <w:p w:rsidR="004B0861" w:rsidRPr="004B0861" w:rsidRDefault="004B0861" w:rsidP="004B0861">
      <w:pPr>
        <w:shd w:val="clear" w:color="auto" w:fill="FFFFFF"/>
        <w:spacing w:after="0" w:line="240" w:lineRule="auto"/>
        <w:rPr>
          <w:rFonts w:ascii="Times New Roman" w:eastAsia="Times New Roman" w:hAnsi="Times New Roman"/>
          <w:b/>
          <w:color w:val="1F497D"/>
          <w:sz w:val="24"/>
          <w:szCs w:val="24"/>
          <w:shd w:val="clear" w:color="auto" w:fill="FFFFFF"/>
        </w:rPr>
      </w:pPr>
      <w:r w:rsidRPr="004B0861">
        <w:rPr>
          <w:rFonts w:eastAsia="Times New Roman"/>
          <w:b/>
          <w:color w:val="1F497D"/>
          <w:sz w:val="24"/>
          <w:szCs w:val="24"/>
          <w:shd w:val="clear" w:color="auto" w:fill="FFFFFF"/>
        </w:rPr>
        <w:t xml:space="preserve">After nearly 25 years of activism, teaching, writing and speaking, Joëlle has been looking at the rewarding and challenging components of a life in social justice, and trying to prioritize self-care, spirituality and personal growth and development. One of the hardest things about being a very vocal activist has been the impact on relationships and the in-fighting within progressive communities. Burn-out is a very real phenomenon and there is often not enough emphasis on creating activisms that are sustainable, creative, enriching and based in spiritual principles. Joëlle looks forward to infusing more of these values into their life through an emphasis on meditation, prayer, Reiki, acupuncture and ritual. While the life they lived isn’t necessarily the one they envisioned for themselves, they feel grateful that they have been able to forge a highly unique existence where they constantly push against the status quo and envision a radically different world based in equity, justice and a genuine valuing of people’s differences. At the end of Leslie Feinberg’s novel </w:t>
      </w:r>
      <w:r w:rsidRPr="004B0861">
        <w:rPr>
          <w:rFonts w:eastAsia="Times New Roman"/>
          <w:b/>
          <w:i/>
          <w:iCs/>
          <w:color w:val="1F497D"/>
          <w:sz w:val="24"/>
          <w:szCs w:val="24"/>
          <w:shd w:val="clear" w:color="auto" w:fill="FFFFFF"/>
        </w:rPr>
        <w:t>Stone Butch Blues</w:t>
      </w:r>
      <w:r w:rsidRPr="004B0861">
        <w:rPr>
          <w:rFonts w:eastAsia="Times New Roman"/>
          <w:b/>
          <w:color w:val="1F497D"/>
          <w:sz w:val="24"/>
          <w:szCs w:val="24"/>
          <w:shd w:val="clear" w:color="auto" w:fill="FFFFFF"/>
        </w:rPr>
        <w:t xml:space="preserve">, the protagonist Jess repeats the phrase that her activist mentor has taught her: </w:t>
      </w:r>
      <w:r w:rsidRPr="004B0861">
        <w:rPr>
          <w:rFonts w:eastAsia="Times New Roman"/>
          <w:b/>
          <w:i/>
          <w:iCs/>
          <w:color w:val="1F497D"/>
          <w:sz w:val="24"/>
          <w:szCs w:val="24"/>
          <w:shd w:val="clear" w:color="auto" w:fill="FFFFFF"/>
        </w:rPr>
        <w:t>“Imagine a world worth living in, a world worth fighting for.”</w:t>
      </w:r>
      <w:r w:rsidRPr="004B0861">
        <w:rPr>
          <w:rFonts w:eastAsia="Times New Roman"/>
          <w:b/>
          <w:color w:val="1F497D"/>
          <w:sz w:val="24"/>
          <w:szCs w:val="24"/>
          <w:shd w:val="clear" w:color="auto" w:fill="FFFFFF"/>
        </w:rPr>
        <w:t xml:space="preserve"> Joëlle comes back to these simple words again and again, for they encapsulate the very essence of their life, and provide a litany for a fierce but exhilarating struggle: the dawn of a new day and a new world in which we will all be free.</w:t>
      </w:r>
    </w:p>
    <w:p w:rsidR="00B61D0D" w:rsidRDefault="00B61D0D" w:rsidP="00896E91">
      <w:pPr>
        <w:spacing w:after="0" w:line="240" w:lineRule="auto"/>
        <w:rPr>
          <w:b/>
          <w:color w:val="1F497D"/>
          <w:sz w:val="24"/>
          <w:szCs w:val="24"/>
        </w:rPr>
      </w:pPr>
    </w:p>
    <w:p w:rsidR="00896E91" w:rsidRPr="00896E91" w:rsidRDefault="00896E91" w:rsidP="00896E91">
      <w:pPr>
        <w:spacing w:after="0" w:line="240" w:lineRule="auto"/>
        <w:rPr>
          <w:rFonts w:ascii="Times New Roman" w:eastAsia="Times New Roman" w:hAnsi="Times New Roman"/>
          <w:b/>
          <w:color w:val="002060"/>
          <w:sz w:val="24"/>
          <w:szCs w:val="24"/>
        </w:rPr>
      </w:pPr>
      <w:r w:rsidRPr="00896E91">
        <w:rPr>
          <w:rFonts w:eastAsia="Times New Roman"/>
          <w:b/>
          <w:color w:val="002060"/>
          <w:sz w:val="24"/>
          <w:szCs w:val="24"/>
        </w:rPr>
        <w:t>Joelle has taught the following courses: First-Year Writing; Introduction to Women’s Studies; Transgender Identities in American Culture and Politics; Cultural Pluralism in the U.S.; Introduction to Ethnic Studies; Framing Feminism: Gender Politics in Film; Gender in the Horror Film; Gender, Power and Privilege; Transgender Feminism; Feminist Activism; The Roads to Equality; Trans/Forming Gender; Women’s Studies Internship; The Global Sex Industry; Queer Cinema and Feminist Thought. In the coming year, Joelle will also teach Disability Justice and Weight Matters: An Introduction to Fat Studies.</w:t>
      </w:r>
    </w:p>
    <w:p w:rsidR="00896E91" w:rsidRPr="00896E91" w:rsidRDefault="00896E91" w:rsidP="00896E91">
      <w:pPr>
        <w:spacing w:after="0" w:line="240" w:lineRule="auto"/>
        <w:rPr>
          <w:rFonts w:ascii="Times New Roman" w:eastAsia="Times New Roman" w:hAnsi="Times New Roman"/>
          <w:b/>
          <w:color w:val="002060"/>
          <w:sz w:val="24"/>
          <w:szCs w:val="24"/>
        </w:rPr>
      </w:pPr>
      <w:r w:rsidRPr="00896E91">
        <w:rPr>
          <w:rFonts w:eastAsia="Times New Roman"/>
          <w:b/>
          <w:color w:val="002060"/>
          <w:sz w:val="24"/>
          <w:szCs w:val="24"/>
        </w:rPr>
        <w:t> </w:t>
      </w:r>
    </w:p>
    <w:p w:rsidR="00896E91" w:rsidRPr="00896E91" w:rsidRDefault="00896E91" w:rsidP="00896E91">
      <w:pPr>
        <w:spacing w:after="0" w:line="240" w:lineRule="auto"/>
        <w:rPr>
          <w:rFonts w:ascii="Times New Roman" w:eastAsia="Times New Roman" w:hAnsi="Times New Roman"/>
          <w:b/>
          <w:color w:val="002060"/>
          <w:sz w:val="24"/>
          <w:szCs w:val="24"/>
        </w:rPr>
      </w:pPr>
      <w:r w:rsidRPr="00896E91">
        <w:rPr>
          <w:rFonts w:eastAsia="Times New Roman"/>
          <w:b/>
          <w:color w:val="002060"/>
          <w:sz w:val="24"/>
          <w:szCs w:val="24"/>
        </w:rPr>
        <w:lastRenderedPageBreak/>
        <w:t>Joelle’s teaching philosophy is based in social justice and contemplative pedagogy. Teaching is not the mere transfer of information between one person and another.  Nor is it one “all-knowing” expert who deigns to teach the ignorant and uninitiated the “Truth.”  For Joelle, teaching is a dynamic and active exchange, whereby knowledge is a tool circulated amongst a community of active learners with the ultimate goal of improving the world in which all people live.  Teaching can often be characterized by ever-changing challenges, frustrations, disappointments and missed opportunities.  In some respects, teaching is a continual trail-by-fire with few fail-safe outcomes.  However, despite these concerns, Joelle wholeheartedly believes that teaching can transform minds and rejuvenate spirits.  As Gandhi famously said: “You must be the change you want to see in the world.”  Through their teaching, they hope to model values of integrity, perseverance and critical thinking to entice their students to learn more and act more.  Imagining and actively creating a more livable world must go hand-in-hand.  Teaching is an inherently messy process, particularly when one is teaching about controversial issues such as race, class, gender, and sexuality.  However, to Joelle the rewards are worth the struggle as they see students genuinely challenge their core assumptions and consider ways to achieve a new and improved social order.  Teaching is a noble profession not because of how learned one becomes, but because of the degree to which one takes that knowledge and gives of it freely to improve the lives of students.  The greatest gift of teaching for Joelle is to rouse students to, as Audre Lorde said, engage in the “transformation of silence into language and action,” actions which can give birth to a more just, equitable and peaceful world.</w:t>
      </w:r>
    </w:p>
    <w:p w:rsidR="00896E91" w:rsidRPr="00896E91" w:rsidRDefault="00896E91">
      <w:pPr>
        <w:rPr>
          <w:b/>
          <w:color w:val="002060"/>
          <w:sz w:val="24"/>
          <w:szCs w:val="24"/>
        </w:rPr>
      </w:pPr>
    </w:p>
    <w:sectPr w:rsidR="00896E91" w:rsidRPr="00896E91" w:rsidSect="00CF3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0861"/>
    <w:rsid w:val="00211A53"/>
    <w:rsid w:val="002C664B"/>
    <w:rsid w:val="00327473"/>
    <w:rsid w:val="00345E13"/>
    <w:rsid w:val="00464A94"/>
    <w:rsid w:val="004B0861"/>
    <w:rsid w:val="00587E65"/>
    <w:rsid w:val="00896E91"/>
    <w:rsid w:val="00B61D0D"/>
    <w:rsid w:val="00BE351B"/>
    <w:rsid w:val="00CE2434"/>
    <w:rsid w:val="00CF334D"/>
    <w:rsid w:val="00F70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465439">
      <w:bodyDiv w:val="1"/>
      <w:marLeft w:val="0"/>
      <w:marRight w:val="0"/>
      <w:marTop w:val="0"/>
      <w:marBottom w:val="0"/>
      <w:divBdr>
        <w:top w:val="none" w:sz="0" w:space="0" w:color="auto"/>
        <w:left w:val="none" w:sz="0" w:space="0" w:color="auto"/>
        <w:bottom w:val="none" w:sz="0" w:space="0" w:color="auto"/>
        <w:right w:val="none" w:sz="0" w:space="0" w:color="auto"/>
      </w:divBdr>
      <w:divsChild>
        <w:div w:id="575625037">
          <w:marLeft w:val="0"/>
          <w:marRight w:val="0"/>
          <w:marTop w:val="0"/>
          <w:marBottom w:val="0"/>
          <w:divBdr>
            <w:top w:val="none" w:sz="0" w:space="0" w:color="auto"/>
            <w:left w:val="none" w:sz="0" w:space="0" w:color="auto"/>
            <w:bottom w:val="none" w:sz="0" w:space="0" w:color="auto"/>
            <w:right w:val="none" w:sz="0" w:space="0" w:color="auto"/>
          </w:divBdr>
          <w:divsChild>
            <w:div w:id="1167327613">
              <w:marLeft w:val="0"/>
              <w:marRight w:val="0"/>
              <w:marTop w:val="0"/>
              <w:marBottom w:val="0"/>
              <w:divBdr>
                <w:top w:val="none" w:sz="0" w:space="0" w:color="auto"/>
                <w:left w:val="none" w:sz="0" w:space="0" w:color="auto"/>
                <w:bottom w:val="none" w:sz="0" w:space="0" w:color="auto"/>
                <w:right w:val="none" w:sz="0" w:space="0" w:color="auto"/>
              </w:divBdr>
              <w:divsChild>
                <w:div w:id="1401169347">
                  <w:marLeft w:val="0"/>
                  <w:marRight w:val="0"/>
                  <w:marTop w:val="0"/>
                  <w:marBottom w:val="0"/>
                  <w:divBdr>
                    <w:top w:val="none" w:sz="0" w:space="0" w:color="auto"/>
                    <w:left w:val="none" w:sz="0" w:space="0" w:color="auto"/>
                    <w:bottom w:val="none" w:sz="0" w:space="0" w:color="auto"/>
                    <w:right w:val="none" w:sz="0" w:space="0" w:color="auto"/>
                  </w:divBdr>
                  <w:divsChild>
                    <w:div w:id="1764451244">
                      <w:marLeft w:val="0"/>
                      <w:marRight w:val="0"/>
                      <w:marTop w:val="0"/>
                      <w:marBottom w:val="0"/>
                      <w:divBdr>
                        <w:top w:val="none" w:sz="0" w:space="0" w:color="auto"/>
                        <w:left w:val="none" w:sz="0" w:space="0" w:color="auto"/>
                        <w:bottom w:val="none" w:sz="0" w:space="0" w:color="auto"/>
                        <w:right w:val="none" w:sz="0" w:space="0" w:color="auto"/>
                      </w:divBdr>
                      <w:divsChild>
                        <w:div w:id="1975210426">
                          <w:marLeft w:val="0"/>
                          <w:marRight w:val="0"/>
                          <w:marTop w:val="0"/>
                          <w:marBottom w:val="0"/>
                          <w:divBdr>
                            <w:top w:val="none" w:sz="0" w:space="0" w:color="auto"/>
                            <w:left w:val="none" w:sz="0" w:space="0" w:color="auto"/>
                            <w:bottom w:val="none" w:sz="0" w:space="0" w:color="auto"/>
                            <w:right w:val="none" w:sz="0" w:space="0" w:color="auto"/>
                          </w:divBdr>
                          <w:divsChild>
                            <w:div w:id="140390803">
                              <w:marLeft w:val="0"/>
                              <w:marRight w:val="0"/>
                              <w:marTop w:val="0"/>
                              <w:marBottom w:val="0"/>
                              <w:divBdr>
                                <w:top w:val="none" w:sz="0" w:space="0" w:color="auto"/>
                                <w:left w:val="none" w:sz="0" w:space="0" w:color="auto"/>
                                <w:bottom w:val="none" w:sz="0" w:space="0" w:color="auto"/>
                                <w:right w:val="none" w:sz="0" w:space="0" w:color="auto"/>
                              </w:divBdr>
                              <w:divsChild>
                                <w:div w:id="85418475">
                                  <w:marLeft w:val="0"/>
                                  <w:marRight w:val="0"/>
                                  <w:marTop w:val="0"/>
                                  <w:marBottom w:val="0"/>
                                  <w:divBdr>
                                    <w:top w:val="none" w:sz="0" w:space="0" w:color="auto"/>
                                    <w:left w:val="none" w:sz="0" w:space="0" w:color="auto"/>
                                    <w:bottom w:val="none" w:sz="0" w:space="0" w:color="auto"/>
                                    <w:right w:val="none" w:sz="0" w:space="0" w:color="auto"/>
                                  </w:divBdr>
                                  <w:divsChild>
                                    <w:div w:id="1169444820">
                                      <w:marLeft w:val="0"/>
                                      <w:marRight w:val="0"/>
                                      <w:marTop w:val="0"/>
                                      <w:marBottom w:val="0"/>
                                      <w:divBdr>
                                        <w:top w:val="none" w:sz="0" w:space="0" w:color="auto"/>
                                        <w:left w:val="none" w:sz="0" w:space="0" w:color="auto"/>
                                        <w:bottom w:val="none" w:sz="0" w:space="0" w:color="auto"/>
                                        <w:right w:val="none" w:sz="0" w:space="0" w:color="auto"/>
                                      </w:divBdr>
                                      <w:divsChild>
                                        <w:div w:id="1977491797">
                                          <w:marLeft w:val="0"/>
                                          <w:marRight w:val="0"/>
                                          <w:marTop w:val="0"/>
                                          <w:marBottom w:val="0"/>
                                          <w:divBdr>
                                            <w:top w:val="none" w:sz="0" w:space="0" w:color="auto"/>
                                            <w:left w:val="none" w:sz="0" w:space="0" w:color="auto"/>
                                            <w:bottom w:val="none" w:sz="0" w:space="0" w:color="auto"/>
                                            <w:right w:val="none" w:sz="0" w:space="0" w:color="auto"/>
                                          </w:divBdr>
                                          <w:divsChild>
                                            <w:div w:id="1876650141">
                                              <w:marLeft w:val="0"/>
                                              <w:marRight w:val="0"/>
                                              <w:marTop w:val="0"/>
                                              <w:marBottom w:val="0"/>
                                              <w:divBdr>
                                                <w:top w:val="none" w:sz="0" w:space="0" w:color="auto"/>
                                                <w:left w:val="none" w:sz="0" w:space="0" w:color="auto"/>
                                                <w:bottom w:val="none" w:sz="0" w:space="0" w:color="auto"/>
                                                <w:right w:val="none" w:sz="0" w:space="0" w:color="auto"/>
                                              </w:divBdr>
                                              <w:divsChild>
                                                <w:div w:id="116992483">
                                                  <w:marLeft w:val="0"/>
                                                  <w:marRight w:val="0"/>
                                                  <w:marTop w:val="0"/>
                                                  <w:marBottom w:val="0"/>
                                                  <w:divBdr>
                                                    <w:top w:val="none" w:sz="0" w:space="0" w:color="auto"/>
                                                    <w:left w:val="none" w:sz="0" w:space="0" w:color="auto"/>
                                                    <w:bottom w:val="none" w:sz="0" w:space="0" w:color="auto"/>
                                                    <w:right w:val="none" w:sz="0" w:space="0" w:color="auto"/>
                                                  </w:divBdr>
                                                  <w:divsChild>
                                                    <w:div w:id="1356465376">
                                                      <w:marLeft w:val="0"/>
                                                      <w:marRight w:val="0"/>
                                                      <w:marTop w:val="0"/>
                                                      <w:marBottom w:val="0"/>
                                                      <w:divBdr>
                                                        <w:top w:val="none" w:sz="0" w:space="0" w:color="auto"/>
                                                        <w:left w:val="none" w:sz="0" w:space="0" w:color="auto"/>
                                                        <w:bottom w:val="none" w:sz="0" w:space="0" w:color="auto"/>
                                                        <w:right w:val="none" w:sz="0" w:space="0" w:color="auto"/>
                                                      </w:divBdr>
                                                      <w:divsChild>
                                                        <w:div w:id="551968343">
                                                          <w:marLeft w:val="0"/>
                                                          <w:marRight w:val="0"/>
                                                          <w:marTop w:val="0"/>
                                                          <w:marBottom w:val="0"/>
                                                          <w:divBdr>
                                                            <w:top w:val="none" w:sz="0" w:space="0" w:color="auto"/>
                                                            <w:left w:val="none" w:sz="0" w:space="0" w:color="auto"/>
                                                            <w:bottom w:val="none" w:sz="0" w:space="0" w:color="auto"/>
                                                            <w:right w:val="none" w:sz="0" w:space="0" w:color="auto"/>
                                                          </w:divBdr>
                                                          <w:divsChild>
                                                            <w:div w:id="1439520384">
                                                              <w:marLeft w:val="0"/>
                                                              <w:marRight w:val="0"/>
                                                              <w:marTop w:val="0"/>
                                                              <w:marBottom w:val="0"/>
                                                              <w:divBdr>
                                                                <w:top w:val="none" w:sz="0" w:space="0" w:color="auto"/>
                                                                <w:left w:val="none" w:sz="0" w:space="0" w:color="auto"/>
                                                                <w:bottom w:val="none" w:sz="0" w:space="0" w:color="auto"/>
                                                                <w:right w:val="none" w:sz="0" w:space="0" w:color="auto"/>
                                                              </w:divBdr>
                                                              <w:divsChild>
                                                                <w:div w:id="400565042">
                                                                  <w:marLeft w:val="0"/>
                                                                  <w:marRight w:val="0"/>
                                                                  <w:marTop w:val="0"/>
                                                                  <w:marBottom w:val="0"/>
                                                                  <w:divBdr>
                                                                    <w:top w:val="none" w:sz="0" w:space="0" w:color="auto"/>
                                                                    <w:left w:val="none" w:sz="0" w:space="0" w:color="auto"/>
                                                                    <w:bottom w:val="none" w:sz="0" w:space="0" w:color="auto"/>
                                                                    <w:right w:val="none" w:sz="0" w:space="0" w:color="auto"/>
                                                                  </w:divBdr>
                                                                  <w:divsChild>
                                                                    <w:div w:id="338889839">
                                                                      <w:marLeft w:val="0"/>
                                                                      <w:marRight w:val="0"/>
                                                                      <w:marTop w:val="0"/>
                                                                      <w:marBottom w:val="0"/>
                                                                      <w:divBdr>
                                                                        <w:top w:val="none" w:sz="0" w:space="0" w:color="auto"/>
                                                                        <w:left w:val="none" w:sz="0" w:space="0" w:color="auto"/>
                                                                        <w:bottom w:val="none" w:sz="0" w:space="0" w:color="auto"/>
                                                                        <w:right w:val="none" w:sz="0" w:space="0" w:color="auto"/>
                                                                      </w:divBdr>
                                                                      <w:divsChild>
                                                                        <w:div w:id="1132140903">
                                                                          <w:marLeft w:val="0"/>
                                                                          <w:marRight w:val="0"/>
                                                                          <w:marTop w:val="0"/>
                                                                          <w:marBottom w:val="0"/>
                                                                          <w:divBdr>
                                                                            <w:top w:val="none" w:sz="0" w:space="0" w:color="auto"/>
                                                                            <w:left w:val="none" w:sz="0" w:space="0" w:color="auto"/>
                                                                            <w:bottom w:val="none" w:sz="0" w:space="0" w:color="auto"/>
                                                                            <w:right w:val="none" w:sz="0" w:space="0" w:color="auto"/>
                                                                          </w:divBdr>
                                                                          <w:divsChild>
                                                                            <w:div w:id="2123181881">
                                                                              <w:marLeft w:val="0"/>
                                                                              <w:marRight w:val="0"/>
                                                                              <w:marTop w:val="0"/>
                                                                              <w:marBottom w:val="0"/>
                                                                              <w:divBdr>
                                                                                <w:top w:val="none" w:sz="0" w:space="0" w:color="auto"/>
                                                                                <w:left w:val="none" w:sz="0" w:space="0" w:color="auto"/>
                                                                                <w:bottom w:val="none" w:sz="0" w:space="0" w:color="auto"/>
                                                                                <w:right w:val="none" w:sz="0" w:space="0" w:color="auto"/>
                                                                              </w:divBdr>
                                                                              <w:divsChild>
                                                                                <w:div w:id="1360087248">
                                                                                  <w:marLeft w:val="0"/>
                                                                                  <w:marRight w:val="0"/>
                                                                                  <w:marTop w:val="0"/>
                                                                                  <w:marBottom w:val="0"/>
                                                                                  <w:divBdr>
                                                                                    <w:top w:val="none" w:sz="0" w:space="0" w:color="auto"/>
                                                                                    <w:left w:val="none" w:sz="0" w:space="0" w:color="auto"/>
                                                                                    <w:bottom w:val="none" w:sz="0" w:space="0" w:color="auto"/>
                                                                                    <w:right w:val="none" w:sz="0" w:space="0" w:color="auto"/>
                                                                                  </w:divBdr>
                                                                                  <w:divsChild>
                                                                                    <w:div w:id="1977103232">
                                                                                      <w:marLeft w:val="0"/>
                                                                                      <w:marRight w:val="0"/>
                                                                                      <w:marTop w:val="0"/>
                                                                                      <w:marBottom w:val="0"/>
                                                                                      <w:divBdr>
                                                                                        <w:top w:val="none" w:sz="0" w:space="0" w:color="auto"/>
                                                                                        <w:left w:val="none" w:sz="0" w:space="0" w:color="auto"/>
                                                                                        <w:bottom w:val="none" w:sz="0" w:space="0" w:color="auto"/>
                                                                                        <w:right w:val="none" w:sz="0" w:space="0" w:color="auto"/>
                                                                                      </w:divBdr>
                                                                                      <w:divsChild>
                                                                                        <w:div w:id="1138843978">
                                                                                          <w:marLeft w:val="0"/>
                                                                                          <w:marRight w:val="0"/>
                                                                                          <w:marTop w:val="0"/>
                                                                                          <w:marBottom w:val="0"/>
                                                                                          <w:divBdr>
                                                                                            <w:top w:val="none" w:sz="0" w:space="0" w:color="auto"/>
                                                                                            <w:left w:val="none" w:sz="0" w:space="0" w:color="auto"/>
                                                                                            <w:bottom w:val="none" w:sz="0" w:space="0" w:color="auto"/>
                                                                                            <w:right w:val="none" w:sz="0" w:space="0" w:color="auto"/>
                                                                                          </w:divBdr>
                                                                                          <w:divsChild>
                                                                                            <w:div w:id="2055957186">
                                                                                              <w:marLeft w:val="0"/>
                                                                                              <w:marRight w:val="0"/>
                                                                                              <w:marTop w:val="0"/>
                                                                                              <w:marBottom w:val="0"/>
                                                                                              <w:divBdr>
                                                                                                <w:top w:val="none" w:sz="0" w:space="0" w:color="auto"/>
                                                                                                <w:left w:val="none" w:sz="0" w:space="0" w:color="auto"/>
                                                                                                <w:bottom w:val="none" w:sz="0" w:space="0" w:color="auto"/>
                                                                                                <w:right w:val="none" w:sz="0" w:space="0" w:color="auto"/>
                                                                                              </w:divBdr>
                                                                                              <w:divsChild>
                                                                                                <w:div w:id="1455754531">
                                                                                                  <w:marLeft w:val="0"/>
                                                                                                  <w:marRight w:val="0"/>
                                                                                                  <w:marTop w:val="0"/>
                                                                                                  <w:marBottom w:val="0"/>
                                                                                                  <w:divBdr>
                                                                                                    <w:top w:val="none" w:sz="0" w:space="0" w:color="auto"/>
                                                                                                    <w:left w:val="none" w:sz="0" w:space="0" w:color="auto"/>
                                                                                                    <w:bottom w:val="none" w:sz="0" w:space="0" w:color="auto"/>
                                                                                                    <w:right w:val="none" w:sz="0" w:space="0" w:color="auto"/>
                                                                                                  </w:divBdr>
                                                                                                  <w:divsChild>
                                                                                                    <w:div w:id="158037006">
                                                                                                      <w:marLeft w:val="0"/>
                                                                                                      <w:marRight w:val="0"/>
                                                                                                      <w:marTop w:val="0"/>
                                                                                                      <w:marBottom w:val="0"/>
                                                                                                      <w:divBdr>
                                                                                                        <w:top w:val="none" w:sz="0" w:space="0" w:color="auto"/>
                                                                                                        <w:left w:val="none" w:sz="0" w:space="0" w:color="auto"/>
                                                                                                        <w:bottom w:val="none" w:sz="0" w:space="0" w:color="auto"/>
                                                                                                        <w:right w:val="none" w:sz="0" w:space="0" w:color="auto"/>
                                                                                                      </w:divBdr>
                                                                                                      <w:divsChild>
                                                                                                        <w:div w:id="1136334469">
                                                                                                          <w:marLeft w:val="0"/>
                                                                                                          <w:marRight w:val="0"/>
                                                                                                          <w:marTop w:val="0"/>
                                                                                                          <w:marBottom w:val="0"/>
                                                                                                          <w:divBdr>
                                                                                                            <w:top w:val="none" w:sz="0" w:space="0" w:color="auto"/>
                                                                                                            <w:left w:val="none" w:sz="0" w:space="0" w:color="auto"/>
                                                                                                            <w:bottom w:val="none" w:sz="0" w:space="0" w:color="auto"/>
                                                                                                            <w:right w:val="none" w:sz="0" w:space="0" w:color="auto"/>
                                                                                                          </w:divBdr>
                                                                                                          <w:divsChild>
                                                                                                            <w:div w:id="166285817">
                                                                                                              <w:marLeft w:val="0"/>
                                                                                                              <w:marRight w:val="0"/>
                                                                                                              <w:marTop w:val="0"/>
                                                                                                              <w:marBottom w:val="0"/>
                                                                                                              <w:divBdr>
                                                                                                                <w:top w:val="none" w:sz="0" w:space="0" w:color="auto"/>
                                                                                                                <w:left w:val="none" w:sz="0" w:space="0" w:color="auto"/>
                                                                                                                <w:bottom w:val="none" w:sz="0" w:space="0" w:color="auto"/>
                                                                                                                <w:right w:val="none" w:sz="0" w:space="0" w:color="auto"/>
                                                                                                              </w:divBdr>
                                                                                                            </w:div>
                                                                                                            <w:div w:id="202906057">
                                                                                                              <w:marLeft w:val="0"/>
                                                                                                              <w:marRight w:val="0"/>
                                                                                                              <w:marTop w:val="0"/>
                                                                                                              <w:marBottom w:val="0"/>
                                                                                                              <w:divBdr>
                                                                                                                <w:top w:val="none" w:sz="0" w:space="0" w:color="auto"/>
                                                                                                                <w:left w:val="none" w:sz="0" w:space="0" w:color="auto"/>
                                                                                                                <w:bottom w:val="none" w:sz="0" w:space="0" w:color="auto"/>
                                                                                                                <w:right w:val="none" w:sz="0" w:space="0" w:color="auto"/>
                                                                                                              </w:divBdr>
                                                                                                            </w:div>
                                                                                                            <w:div w:id="645936244">
                                                                                                              <w:marLeft w:val="0"/>
                                                                                                              <w:marRight w:val="0"/>
                                                                                                              <w:marTop w:val="0"/>
                                                                                                              <w:marBottom w:val="0"/>
                                                                                                              <w:divBdr>
                                                                                                                <w:top w:val="none" w:sz="0" w:space="0" w:color="auto"/>
                                                                                                                <w:left w:val="none" w:sz="0" w:space="0" w:color="auto"/>
                                                                                                                <w:bottom w:val="none" w:sz="0" w:space="0" w:color="auto"/>
                                                                                                                <w:right w:val="none" w:sz="0" w:space="0" w:color="auto"/>
                                                                                                              </w:divBdr>
                                                                                                            </w:div>
                                                                                                            <w:div w:id="813446576">
                                                                                                              <w:marLeft w:val="0"/>
                                                                                                              <w:marRight w:val="0"/>
                                                                                                              <w:marTop w:val="0"/>
                                                                                                              <w:marBottom w:val="0"/>
                                                                                                              <w:divBdr>
                                                                                                                <w:top w:val="none" w:sz="0" w:space="0" w:color="auto"/>
                                                                                                                <w:left w:val="none" w:sz="0" w:space="0" w:color="auto"/>
                                                                                                                <w:bottom w:val="none" w:sz="0" w:space="0" w:color="auto"/>
                                                                                                                <w:right w:val="none" w:sz="0" w:space="0" w:color="auto"/>
                                                                                                              </w:divBdr>
                                                                                                            </w:div>
                                                                                                            <w:div w:id="847327834">
                                                                                                              <w:marLeft w:val="0"/>
                                                                                                              <w:marRight w:val="0"/>
                                                                                                              <w:marTop w:val="0"/>
                                                                                                              <w:marBottom w:val="0"/>
                                                                                                              <w:divBdr>
                                                                                                                <w:top w:val="none" w:sz="0" w:space="0" w:color="auto"/>
                                                                                                                <w:left w:val="none" w:sz="0" w:space="0" w:color="auto"/>
                                                                                                                <w:bottom w:val="none" w:sz="0" w:space="0" w:color="auto"/>
                                                                                                                <w:right w:val="none" w:sz="0" w:space="0" w:color="auto"/>
                                                                                                              </w:divBdr>
                                                                                                            </w:div>
                                                                                                            <w:div w:id="1306885813">
                                                                                                              <w:marLeft w:val="0"/>
                                                                                                              <w:marRight w:val="0"/>
                                                                                                              <w:marTop w:val="0"/>
                                                                                                              <w:marBottom w:val="0"/>
                                                                                                              <w:divBdr>
                                                                                                                <w:top w:val="none" w:sz="0" w:space="0" w:color="auto"/>
                                                                                                                <w:left w:val="none" w:sz="0" w:space="0" w:color="auto"/>
                                                                                                                <w:bottom w:val="none" w:sz="0" w:space="0" w:color="auto"/>
                                                                                                                <w:right w:val="none" w:sz="0" w:space="0" w:color="auto"/>
                                                                                                              </w:divBdr>
                                                                                                            </w:div>
                                                                                                            <w:div w:id="1720007662">
                                                                                                              <w:marLeft w:val="0"/>
                                                                                                              <w:marRight w:val="0"/>
                                                                                                              <w:marTop w:val="0"/>
                                                                                                              <w:marBottom w:val="0"/>
                                                                                                              <w:divBdr>
                                                                                                                <w:top w:val="none" w:sz="0" w:space="0" w:color="auto"/>
                                                                                                                <w:left w:val="none" w:sz="0" w:space="0" w:color="auto"/>
                                                                                                                <w:bottom w:val="none" w:sz="0" w:space="0" w:color="auto"/>
                                                                                                                <w:right w:val="none" w:sz="0" w:space="0" w:color="auto"/>
                                                                                                              </w:divBdr>
                                                                                                            </w:div>
                                                                                                            <w:div w:id="1880051640">
                                                                                                              <w:marLeft w:val="0"/>
                                                                                                              <w:marRight w:val="0"/>
                                                                                                              <w:marTop w:val="0"/>
                                                                                                              <w:marBottom w:val="0"/>
                                                                                                              <w:divBdr>
                                                                                                                <w:top w:val="none" w:sz="0" w:space="0" w:color="auto"/>
                                                                                                                <w:left w:val="none" w:sz="0" w:space="0" w:color="auto"/>
                                                                                                                <w:bottom w:val="none" w:sz="0" w:space="0" w:color="auto"/>
                                                                                                                <w:right w:val="none" w:sz="0" w:space="0" w:color="auto"/>
                                                                                                              </w:divBdr>
                                                                                                            </w:div>
                                                                                                            <w:div w:id="19379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683160">
      <w:bodyDiv w:val="1"/>
      <w:marLeft w:val="0"/>
      <w:marRight w:val="0"/>
      <w:marTop w:val="0"/>
      <w:marBottom w:val="0"/>
      <w:divBdr>
        <w:top w:val="none" w:sz="0" w:space="0" w:color="auto"/>
        <w:left w:val="none" w:sz="0" w:space="0" w:color="auto"/>
        <w:bottom w:val="none" w:sz="0" w:space="0" w:color="auto"/>
        <w:right w:val="none" w:sz="0" w:space="0" w:color="auto"/>
      </w:divBdr>
      <w:divsChild>
        <w:div w:id="2054379239">
          <w:marLeft w:val="0"/>
          <w:marRight w:val="0"/>
          <w:marTop w:val="0"/>
          <w:marBottom w:val="0"/>
          <w:divBdr>
            <w:top w:val="none" w:sz="0" w:space="0" w:color="auto"/>
            <w:left w:val="none" w:sz="0" w:space="0" w:color="auto"/>
            <w:bottom w:val="none" w:sz="0" w:space="0" w:color="auto"/>
            <w:right w:val="none" w:sz="0" w:space="0" w:color="auto"/>
          </w:divBdr>
          <w:divsChild>
            <w:div w:id="428699876">
              <w:marLeft w:val="0"/>
              <w:marRight w:val="0"/>
              <w:marTop w:val="0"/>
              <w:marBottom w:val="0"/>
              <w:divBdr>
                <w:top w:val="none" w:sz="0" w:space="0" w:color="auto"/>
                <w:left w:val="none" w:sz="0" w:space="0" w:color="auto"/>
                <w:bottom w:val="none" w:sz="0" w:space="0" w:color="auto"/>
                <w:right w:val="none" w:sz="0" w:space="0" w:color="auto"/>
              </w:divBdr>
              <w:divsChild>
                <w:div w:id="344552056">
                  <w:marLeft w:val="0"/>
                  <w:marRight w:val="0"/>
                  <w:marTop w:val="0"/>
                  <w:marBottom w:val="0"/>
                  <w:divBdr>
                    <w:top w:val="none" w:sz="0" w:space="0" w:color="auto"/>
                    <w:left w:val="none" w:sz="0" w:space="0" w:color="auto"/>
                    <w:bottom w:val="none" w:sz="0" w:space="0" w:color="auto"/>
                    <w:right w:val="none" w:sz="0" w:space="0" w:color="auto"/>
                  </w:divBdr>
                  <w:divsChild>
                    <w:div w:id="386537377">
                      <w:marLeft w:val="0"/>
                      <w:marRight w:val="0"/>
                      <w:marTop w:val="0"/>
                      <w:marBottom w:val="0"/>
                      <w:divBdr>
                        <w:top w:val="none" w:sz="0" w:space="0" w:color="auto"/>
                        <w:left w:val="none" w:sz="0" w:space="0" w:color="auto"/>
                        <w:bottom w:val="none" w:sz="0" w:space="0" w:color="auto"/>
                        <w:right w:val="none" w:sz="0" w:space="0" w:color="auto"/>
                      </w:divBdr>
                      <w:divsChild>
                        <w:div w:id="1752198429">
                          <w:marLeft w:val="0"/>
                          <w:marRight w:val="0"/>
                          <w:marTop w:val="0"/>
                          <w:marBottom w:val="0"/>
                          <w:divBdr>
                            <w:top w:val="none" w:sz="0" w:space="0" w:color="auto"/>
                            <w:left w:val="none" w:sz="0" w:space="0" w:color="auto"/>
                            <w:bottom w:val="none" w:sz="0" w:space="0" w:color="auto"/>
                            <w:right w:val="none" w:sz="0" w:space="0" w:color="auto"/>
                          </w:divBdr>
                          <w:divsChild>
                            <w:div w:id="682781770">
                              <w:marLeft w:val="0"/>
                              <w:marRight w:val="0"/>
                              <w:marTop w:val="0"/>
                              <w:marBottom w:val="0"/>
                              <w:divBdr>
                                <w:top w:val="none" w:sz="0" w:space="0" w:color="auto"/>
                                <w:left w:val="none" w:sz="0" w:space="0" w:color="auto"/>
                                <w:bottom w:val="none" w:sz="0" w:space="0" w:color="auto"/>
                                <w:right w:val="none" w:sz="0" w:space="0" w:color="auto"/>
                              </w:divBdr>
                              <w:divsChild>
                                <w:div w:id="1530801503">
                                  <w:marLeft w:val="0"/>
                                  <w:marRight w:val="0"/>
                                  <w:marTop w:val="0"/>
                                  <w:marBottom w:val="0"/>
                                  <w:divBdr>
                                    <w:top w:val="none" w:sz="0" w:space="0" w:color="auto"/>
                                    <w:left w:val="none" w:sz="0" w:space="0" w:color="auto"/>
                                    <w:bottom w:val="none" w:sz="0" w:space="0" w:color="auto"/>
                                    <w:right w:val="none" w:sz="0" w:space="0" w:color="auto"/>
                                  </w:divBdr>
                                  <w:divsChild>
                                    <w:div w:id="1085230665">
                                      <w:marLeft w:val="0"/>
                                      <w:marRight w:val="0"/>
                                      <w:marTop w:val="0"/>
                                      <w:marBottom w:val="0"/>
                                      <w:divBdr>
                                        <w:top w:val="none" w:sz="0" w:space="0" w:color="auto"/>
                                        <w:left w:val="none" w:sz="0" w:space="0" w:color="auto"/>
                                        <w:bottom w:val="none" w:sz="0" w:space="0" w:color="auto"/>
                                        <w:right w:val="none" w:sz="0" w:space="0" w:color="auto"/>
                                      </w:divBdr>
                                      <w:divsChild>
                                        <w:div w:id="563024332">
                                          <w:marLeft w:val="0"/>
                                          <w:marRight w:val="0"/>
                                          <w:marTop w:val="0"/>
                                          <w:marBottom w:val="0"/>
                                          <w:divBdr>
                                            <w:top w:val="none" w:sz="0" w:space="0" w:color="auto"/>
                                            <w:left w:val="none" w:sz="0" w:space="0" w:color="auto"/>
                                            <w:bottom w:val="none" w:sz="0" w:space="0" w:color="auto"/>
                                            <w:right w:val="none" w:sz="0" w:space="0" w:color="auto"/>
                                          </w:divBdr>
                                          <w:divsChild>
                                            <w:div w:id="776950734">
                                              <w:marLeft w:val="0"/>
                                              <w:marRight w:val="0"/>
                                              <w:marTop w:val="0"/>
                                              <w:marBottom w:val="0"/>
                                              <w:divBdr>
                                                <w:top w:val="none" w:sz="0" w:space="0" w:color="auto"/>
                                                <w:left w:val="none" w:sz="0" w:space="0" w:color="auto"/>
                                                <w:bottom w:val="none" w:sz="0" w:space="0" w:color="auto"/>
                                                <w:right w:val="none" w:sz="0" w:space="0" w:color="auto"/>
                                              </w:divBdr>
                                              <w:divsChild>
                                                <w:div w:id="1163545316">
                                                  <w:marLeft w:val="0"/>
                                                  <w:marRight w:val="0"/>
                                                  <w:marTop w:val="0"/>
                                                  <w:marBottom w:val="0"/>
                                                  <w:divBdr>
                                                    <w:top w:val="none" w:sz="0" w:space="0" w:color="auto"/>
                                                    <w:left w:val="none" w:sz="0" w:space="0" w:color="auto"/>
                                                    <w:bottom w:val="none" w:sz="0" w:space="0" w:color="auto"/>
                                                    <w:right w:val="none" w:sz="0" w:space="0" w:color="auto"/>
                                                  </w:divBdr>
                                                  <w:divsChild>
                                                    <w:div w:id="566695522">
                                                      <w:marLeft w:val="0"/>
                                                      <w:marRight w:val="0"/>
                                                      <w:marTop w:val="0"/>
                                                      <w:marBottom w:val="0"/>
                                                      <w:divBdr>
                                                        <w:top w:val="none" w:sz="0" w:space="0" w:color="auto"/>
                                                        <w:left w:val="none" w:sz="0" w:space="0" w:color="auto"/>
                                                        <w:bottom w:val="none" w:sz="0" w:space="0" w:color="auto"/>
                                                        <w:right w:val="none" w:sz="0" w:space="0" w:color="auto"/>
                                                      </w:divBdr>
                                                      <w:divsChild>
                                                        <w:div w:id="1292050382">
                                                          <w:marLeft w:val="0"/>
                                                          <w:marRight w:val="0"/>
                                                          <w:marTop w:val="0"/>
                                                          <w:marBottom w:val="0"/>
                                                          <w:divBdr>
                                                            <w:top w:val="none" w:sz="0" w:space="0" w:color="auto"/>
                                                            <w:left w:val="none" w:sz="0" w:space="0" w:color="auto"/>
                                                            <w:bottom w:val="none" w:sz="0" w:space="0" w:color="auto"/>
                                                            <w:right w:val="none" w:sz="0" w:space="0" w:color="auto"/>
                                                          </w:divBdr>
                                                          <w:divsChild>
                                                            <w:div w:id="186412505">
                                                              <w:marLeft w:val="0"/>
                                                              <w:marRight w:val="0"/>
                                                              <w:marTop w:val="0"/>
                                                              <w:marBottom w:val="0"/>
                                                              <w:divBdr>
                                                                <w:top w:val="none" w:sz="0" w:space="0" w:color="auto"/>
                                                                <w:left w:val="none" w:sz="0" w:space="0" w:color="auto"/>
                                                                <w:bottom w:val="none" w:sz="0" w:space="0" w:color="auto"/>
                                                                <w:right w:val="none" w:sz="0" w:space="0" w:color="auto"/>
                                                              </w:divBdr>
                                                              <w:divsChild>
                                                                <w:div w:id="670302228">
                                                                  <w:marLeft w:val="0"/>
                                                                  <w:marRight w:val="0"/>
                                                                  <w:marTop w:val="0"/>
                                                                  <w:marBottom w:val="0"/>
                                                                  <w:divBdr>
                                                                    <w:top w:val="none" w:sz="0" w:space="0" w:color="auto"/>
                                                                    <w:left w:val="none" w:sz="0" w:space="0" w:color="auto"/>
                                                                    <w:bottom w:val="none" w:sz="0" w:space="0" w:color="auto"/>
                                                                    <w:right w:val="none" w:sz="0" w:space="0" w:color="auto"/>
                                                                  </w:divBdr>
                                                                  <w:divsChild>
                                                                    <w:div w:id="2063433311">
                                                                      <w:marLeft w:val="0"/>
                                                                      <w:marRight w:val="0"/>
                                                                      <w:marTop w:val="0"/>
                                                                      <w:marBottom w:val="0"/>
                                                                      <w:divBdr>
                                                                        <w:top w:val="none" w:sz="0" w:space="0" w:color="auto"/>
                                                                        <w:left w:val="none" w:sz="0" w:space="0" w:color="auto"/>
                                                                        <w:bottom w:val="none" w:sz="0" w:space="0" w:color="auto"/>
                                                                        <w:right w:val="none" w:sz="0" w:space="0" w:color="auto"/>
                                                                      </w:divBdr>
                                                                      <w:divsChild>
                                                                        <w:div w:id="1432504802">
                                                                          <w:marLeft w:val="0"/>
                                                                          <w:marRight w:val="0"/>
                                                                          <w:marTop w:val="0"/>
                                                                          <w:marBottom w:val="0"/>
                                                                          <w:divBdr>
                                                                            <w:top w:val="none" w:sz="0" w:space="0" w:color="auto"/>
                                                                            <w:left w:val="none" w:sz="0" w:space="0" w:color="auto"/>
                                                                            <w:bottom w:val="none" w:sz="0" w:space="0" w:color="auto"/>
                                                                            <w:right w:val="none" w:sz="0" w:space="0" w:color="auto"/>
                                                                          </w:divBdr>
                                                                          <w:divsChild>
                                                                            <w:div w:id="1773863942">
                                                                              <w:marLeft w:val="0"/>
                                                                              <w:marRight w:val="0"/>
                                                                              <w:marTop w:val="0"/>
                                                                              <w:marBottom w:val="0"/>
                                                                              <w:divBdr>
                                                                                <w:top w:val="none" w:sz="0" w:space="0" w:color="auto"/>
                                                                                <w:left w:val="none" w:sz="0" w:space="0" w:color="auto"/>
                                                                                <w:bottom w:val="none" w:sz="0" w:space="0" w:color="auto"/>
                                                                                <w:right w:val="none" w:sz="0" w:space="0" w:color="auto"/>
                                                                              </w:divBdr>
                                                                              <w:divsChild>
                                                                                <w:div w:id="1607541308">
                                                                                  <w:marLeft w:val="0"/>
                                                                                  <w:marRight w:val="0"/>
                                                                                  <w:marTop w:val="0"/>
                                                                                  <w:marBottom w:val="0"/>
                                                                                  <w:divBdr>
                                                                                    <w:top w:val="none" w:sz="0" w:space="0" w:color="auto"/>
                                                                                    <w:left w:val="none" w:sz="0" w:space="0" w:color="auto"/>
                                                                                    <w:bottom w:val="none" w:sz="0" w:space="0" w:color="auto"/>
                                                                                    <w:right w:val="none" w:sz="0" w:space="0" w:color="auto"/>
                                                                                  </w:divBdr>
                                                                                  <w:divsChild>
                                                                                    <w:div w:id="377971044">
                                                                                      <w:marLeft w:val="0"/>
                                                                                      <w:marRight w:val="0"/>
                                                                                      <w:marTop w:val="0"/>
                                                                                      <w:marBottom w:val="0"/>
                                                                                      <w:divBdr>
                                                                                        <w:top w:val="none" w:sz="0" w:space="0" w:color="auto"/>
                                                                                        <w:left w:val="none" w:sz="0" w:space="0" w:color="auto"/>
                                                                                        <w:bottom w:val="none" w:sz="0" w:space="0" w:color="auto"/>
                                                                                        <w:right w:val="none" w:sz="0" w:space="0" w:color="auto"/>
                                                                                      </w:divBdr>
                                                                                      <w:divsChild>
                                                                                        <w:div w:id="1118334664">
                                                                                          <w:marLeft w:val="0"/>
                                                                                          <w:marRight w:val="0"/>
                                                                                          <w:marTop w:val="0"/>
                                                                                          <w:marBottom w:val="0"/>
                                                                                          <w:divBdr>
                                                                                            <w:top w:val="none" w:sz="0" w:space="0" w:color="auto"/>
                                                                                            <w:left w:val="none" w:sz="0" w:space="0" w:color="auto"/>
                                                                                            <w:bottom w:val="none" w:sz="0" w:space="0" w:color="auto"/>
                                                                                            <w:right w:val="none" w:sz="0" w:space="0" w:color="auto"/>
                                                                                          </w:divBdr>
                                                                                          <w:divsChild>
                                                                                            <w:div w:id="1702441002">
                                                                                              <w:marLeft w:val="0"/>
                                                                                              <w:marRight w:val="0"/>
                                                                                              <w:marTop w:val="0"/>
                                                                                              <w:marBottom w:val="0"/>
                                                                                              <w:divBdr>
                                                                                                <w:top w:val="none" w:sz="0" w:space="0" w:color="auto"/>
                                                                                                <w:left w:val="none" w:sz="0" w:space="0" w:color="auto"/>
                                                                                                <w:bottom w:val="none" w:sz="0" w:space="0" w:color="auto"/>
                                                                                                <w:right w:val="none" w:sz="0" w:space="0" w:color="auto"/>
                                                                                              </w:divBdr>
                                                                                              <w:divsChild>
                                                                                                <w:div w:id="1889293591">
                                                                                                  <w:marLeft w:val="0"/>
                                                                                                  <w:marRight w:val="0"/>
                                                                                                  <w:marTop w:val="0"/>
                                                                                                  <w:marBottom w:val="0"/>
                                                                                                  <w:divBdr>
                                                                                                    <w:top w:val="none" w:sz="0" w:space="0" w:color="auto"/>
                                                                                                    <w:left w:val="none" w:sz="0" w:space="0" w:color="auto"/>
                                                                                                    <w:bottom w:val="none" w:sz="0" w:space="0" w:color="auto"/>
                                                                                                    <w:right w:val="none" w:sz="0" w:space="0" w:color="auto"/>
                                                                                                  </w:divBdr>
                                                                                                  <w:divsChild>
                                                                                                    <w:div w:id="874806053">
                                                                                                      <w:marLeft w:val="0"/>
                                                                                                      <w:marRight w:val="0"/>
                                                                                                      <w:marTop w:val="0"/>
                                                                                                      <w:marBottom w:val="0"/>
                                                                                                      <w:divBdr>
                                                                                                        <w:top w:val="none" w:sz="0" w:space="0" w:color="auto"/>
                                                                                                        <w:left w:val="none" w:sz="0" w:space="0" w:color="auto"/>
                                                                                                        <w:bottom w:val="none" w:sz="0" w:space="0" w:color="auto"/>
                                                                                                        <w:right w:val="none" w:sz="0" w:space="0" w:color="auto"/>
                                                                                                      </w:divBdr>
                                                                                                      <w:divsChild>
                                                                                                        <w:div w:id="1497843785">
                                                                                                          <w:marLeft w:val="0"/>
                                                                                                          <w:marRight w:val="0"/>
                                                                                                          <w:marTop w:val="0"/>
                                                                                                          <w:marBottom w:val="0"/>
                                                                                                          <w:divBdr>
                                                                                                            <w:top w:val="none" w:sz="0" w:space="0" w:color="auto"/>
                                                                                                            <w:left w:val="none" w:sz="0" w:space="0" w:color="auto"/>
                                                                                                            <w:bottom w:val="none" w:sz="0" w:space="0" w:color="auto"/>
                                                                                                            <w:right w:val="none" w:sz="0" w:space="0" w:color="auto"/>
                                                                                                          </w:divBdr>
                                                                                                          <w:divsChild>
                                                                                                            <w:div w:id="1062486944">
                                                                                                              <w:marLeft w:val="0"/>
                                                                                                              <w:marRight w:val="0"/>
                                                                                                              <w:marTop w:val="0"/>
                                                                                                              <w:marBottom w:val="0"/>
                                                                                                              <w:divBdr>
                                                                                                                <w:top w:val="none" w:sz="0" w:space="0" w:color="auto"/>
                                                                                                                <w:left w:val="none" w:sz="0" w:space="0" w:color="auto"/>
                                                                                                                <w:bottom w:val="none" w:sz="0" w:space="0" w:color="auto"/>
                                                                                                                <w:right w:val="none" w:sz="0" w:space="0" w:color="auto"/>
                                                                                                              </w:divBdr>
                                                                                                            </w:div>
                                                                                                            <w:div w:id="2139833459">
                                                                                                              <w:marLeft w:val="0"/>
                                                                                                              <w:marRight w:val="0"/>
                                                                                                              <w:marTop w:val="0"/>
                                                                                                              <w:marBottom w:val="0"/>
                                                                                                              <w:divBdr>
                                                                                                                <w:top w:val="none" w:sz="0" w:space="0" w:color="auto"/>
                                                                                                                <w:left w:val="none" w:sz="0" w:space="0" w:color="auto"/>
                                                                                                                <w:bottom w:val="none" w:sz="0" w:space="0" w:color="auto"/>
                                                                                                                <w:right w:val="none" w:sz="0" w:space="0" w:color="auto"/>
                                                                                                              </w:divBdr>
                                                                                                            </w:div>
                                                                                                            <w:div w:id="20929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2017-01-02T01:05:00Z</dcterms:created>
  <dcterms:modified xsi:type="dcterms:W3CDTF">2017-01-02T01:05:00Z</dcterms:modified>
</cp:coreProperties>
</file>